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4BC85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6CDA8A53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东金寺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02B7726D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eastAsia="zh-CN"/>
        </w:rPr>
        <w:t>大豆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</w:p>
    <w:p w14:paraId="294BCF99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67DC5711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417"/>
        <w:gridCol w:w="760"/>
        <w:gridCol w:w="764"/>
        <w:gridCol w:w="563"/>
        <w:gridCol w:w="534"/>
        <w:gridCol w:w="1168"/>
        <w:gridCol w:w="1139"/>
        <w:gridCol w:w="213"/>
        <w:gridCol w:w="1395"/>
      </w:tblGrid>
      <w:tr w14:paraId="0C61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F0AE36C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  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0A0390B">
            <w:pPr>
              <w:rPr>
                <w:rFonts w:hint="eastAsia"/>
                <w:bCs/>
              </w:rPr>
            </w:pPr>
          </w:p>
        </w:tc>
        <w:tc>
          <w:tcPr>
            <w:tcW w:w="1791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BE7A34E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</w:rPr>
              <w:t xml:space="preserve"> 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CE69C87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  <w:tr w14:paraId="5DBE3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" w:type="pct"/>
            <w:tcBorders>
              <w:top w:val="single" w:color="auto" w:sz="4" w:space="0"/>
            </w:tcBorders>
            <w:vAlign w:val="center"/>
          </w:tcPr>
          <w:p w14:paraId="09877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31" w:type="pct"/>
            <w:tcBorders>
              <w:top w:val="single" w:color="auto" w:sz="4" w:space="0"/>
            </w:tcBorders>
            <w:vAlign w:val="center"/>
          </w:tcPr>
          <w:p w14:paraId="2B75E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被保险人姓名</w:t>
            </w:r>
          </w:p>
        </w:tc>
        <w:tc>
          <w:tcPr>
            <w:tcW w:w="445" w:type="pct"/>
            <w:tcBorders>
              <w:top w:val="single" w:color="auto" w:sz="4" w:space="0"/>
            </w:tcBorders>
            <w:vAlign w:val="center"/>
          </w:tcPr>
          <w:p w14:paraId="0D79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种植面积</w:t>
            </w:r>
          </w:p>
        </w:tc>
        <w:tc>
          <w:tcPr>
            <w:tcW w:w="448" w:type="pct"/>
            <w:tcBorders>
              <w:top w:val="single" w:color="auto" w:sz="4" w:space="0"/>
            </w:tcBorders>
            <w:vAlign w:val="center"/>
          </w:tcPr>
          <w:p w14:paraId="06C1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投保面积</w:t>
            </w:r>
          </w:p>
        </w:tc>
        <w:tc>
          <w:tcPr>
            <w:tcW w:w="643" w:type="pct"/>
            <w:gridSpan w:val="2"/>
            <w:tcBorders>
              <w:top w:val="single" w:color="auto" w:sz="4" w:space="0"/>
            </w:tcBorders>
            <w:vAlign w:val="center"/>
          </w:tcPr>
          <w:p w14:paraId="0EF1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总保险费</w:t>
            </w:r>
          </w:p>
        </w:tc>
        <w:tc>
          <w:tcPr>
            <w:tcW w:w="685" w:type="pct"/>
            <w:tcBorders>
              <w:top w:val="single" w:color="auto" w:sz="4" w:space="0"/>
            </w:tcBorders>
            <w:vAlign w:val="center"/>
          </w:tcPr>
          <w:p w14:paraId="0C831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保险金额</w:t>
            </w:r>
          </w:p>
        </w:tc>
        <w:tc>
          <w:tcPr>
            <w:tcW w:w="668" w:type="pct"/>
            <w:tcBorders>
              <w:top w:val="single" w:color="auto" w:sz="4" w:space="0"/>
            </w:tcBorders>
            <w:vAlign w:val="top"/>
          </w:tcPr>
          <w:p w14:paraId="4A24CE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财政补贴比例</w:t>
            </w:r>
          </w:p>
        </w:tc>
        <w:tc>
          <w:tcPr>
            <w:tcW w:w="943" w:type="pct"/>
            <w:gridSpan w:val="2"/>
            <w:tcBorders>
              <w:top w:val="single" w:color="auto" w:sz="4" w:space="0"/>
            </w:tcBorders>
            <w:vAlign w:val="center"/>
          </w:tcPr>
          <w:p w14:paraId="352AF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农户自交保费</w:t>
            </w:r>
          </w:p>
        </w:tc>
      </w:tr>
      <w:tr w14:paraId="3138A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34" w:type="pct"/>
            <w:noWrap/>
            <w:vAlign w:val="center"/>
          </w:tcPr>
          <w:p w14:paraId="7DC7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31" w:type="pct"/>
            <w:noWrap/>
            <w:vAlign w:val="center"/>
          </w:tcPr>
          <w:p w14:paraId="1E8F7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张中勇</w:t>
            </w:r>
          </w:p>
        </w:tc>
        <w:tc>
          <w:tcPr>
            <w:tcW w:w="445" w:type="pct"/>
            <w:noWrap/>
            <w:vAlign w:val="center"/>
          </w:tcPr>
          <w:p w14:paraId="5E394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48" w:type="pct"/>
            <w:noWrap/>
            <w:vAlign w:val="center"/>
          </w:tcPr>
          <w:p w14:paraId="388BA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3" w:type="pct"/>
            <w:gridSpan w:val="2"/>
            <w:noWrap/>
            <w:vAlign w:val="center"/>
          </w:tcPr>
          <w:p w14:paraId="06A7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35.7</w:t>
            </w:r>
          </w:p>
        </w:tc>
        <w:tc>
          <w:tcPr>
            <w:tcW w:w="685" w:type="pct"/>
            <w:noWrap/>
            <w:vAlign w:val="center"/>
          </w:tcPr>
          <w:p w14:paraId="4C37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668" w:type="pct"/>
            <w:vAlign w:val="top"/>
          </w:tcPr>
          <w:p w14:paraId="2CEDB31F"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943" w:type="pct"/>
            <w:gridSpan w:val="2"/>
            <w:noWrap/>
            <w:vAlign w:val="center"/>
          </w:tcPr>
          <w:p w14:paraId="72A67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7.14</w:t>
            </w:r>
          </w:p>
        </w:tc>
      </w:tr>
      <w:tr w14:paraId="57E27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34" w:type="pct"/>
            <w:noWrap/>
            <w:vAlign w:val="center"/>
          </w:tcPr>
          <w:p w14:paraId="14334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31" w:type="pct"/>
            <w:noWrap/>
            <w:vAlign w:val="center"/>
          </w:tcPr>
          <w:p w14:paraId="1052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王家汉</w:t>
            </w:r>
          </w:p>
        </w:tc>
        <w:tc>
          <w:tcPr>
            <w:tcW w:w="445" w:type="pct"/>
            <w:noWrap/>
            <w:vAlign w:val="center"/>
          </w:tcPr>
          <w:p w14:paraId="58267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</w:t>
            </w:r>
          </w:p>
        </w:tc>
        <w:tc>
          <w:tcPr>
            <w:tcW w:w="448" w:type="pct"/>
            <w:noWrap/>
            <w:vAlign w:val="center"/>
          </w:tcPr>
          <w:p w14:paraId="3C6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</w:t>
            </w:r>
          </w:p>
        </w:tc>
        <w:tc>
          <w:tcPr>
            <w:tcW w:w="643" w:type="pct"/>
            <w:gridSpan w:val="2"/>
            <w:noWrap/>
            <w:vAlign w:val="center"/>
          </w:tcPr>
          <w:p w14:paraId="3EFF6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49.98</w:t>
            </w:r>
          </w:p>
        </w:tc>
        <w:tc>
          <w:tcPr>
            <w:tcW w:w="685" w:type="pct"/>
            <w:noWrap/>
            <w:vAlign w:val="center"/>
          </w:tcPr>
          <w:p w14:paraId="7DF27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980</w:t>
            </w:r>
          </w:p>
        </w:tc>
        <w:tc>
          <w:tcPr>
            <w:tcW w:w="668" w:type="pct"/>
            <w:vAlign w:val="top"/>
          </w:tcPr>
          <w:p w14:paraId="5A7BC095"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943" w:type="pct"/>
            <w:gridSpan w:val="2"/>
            <w:noWrap/>
            <w:vAlign w:val="center"/>
          </w:tcPr>
          <w:p w14:paraId="2878C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2A947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34" w:type="pct"/>
            <w:noWrap/>
            <w:vAlign w:val="center"/>
          </w:tcPr>
          <w:p w14:paraId="6E41D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31" w:type="pct"/>
            <w:noWrap/>
            <w:vAlign w:val="center"/>
          </w:tcPr>
          <w:p w14:paraId="1D96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王维树</w:t>
            </w:r>
          </w:p>
        </w:tc>
        <w:tc>
          <w:tcPr>
            <w:tcW w:w="445" w:type="pct"/>
            <w:noWrap/>
            <w:vAlign w:val="center"/>
          </w:tcPr>
          <w:p w14:paraId="5284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448" w:type="pct"/>
            <w:noWrap/>
            <w:vAlign w:val="center"/>
          </w:tcPr>
          <w:p w14:paraId="1AC84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643" w:type="pct"/>
            <w:gridSpan w:val="2"/>
            <w:noWrap/>
            <w:vAlign w:val="center"/>
          </w:tcPr>
          <w:p w14:paraId="2A4B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53.55</w:t>
            </w:r>
          </w:p>
        </w:tc>
        <w:tc>
          <w:tcPr>
            <w:tcW w:w="685" w:type="pct"/>
            <w:noWrap/>
            <w:vAlign w:val="center"/>
          </w:tcPr>
          <w:p w14:paraId="00F4F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</w:p>
        </w:tc>
        <w:tc>
          <w:tcPr>
            <w:tcW w:w="668" w:type="pct"/>
            <w:vAlign w:val="top"/>
          </w:tcPr>
          <w:p w14:paraId="22FE685A"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0%</w:t>
            </w:r>
          </w:p>
        </w:tc>
        <w:tc>
          <w:tcPr>
            <w:tcW w:w="943" w:type="pct"/>
            <w:gridSpan w:val="2"/>
            <w:noWrap/>
            <w:vAlign w:val="center"/>
          </w:tcPr>
          <w:p w14:paraId="7899C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10.71</w:t>
            </w:r>
          </w:p>
        </w:tc>
      </w:tr>
    </w:tbl>
    <w:p w14:paraId="29CAC6C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1BB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1216E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7816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1C14F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69E9D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EF9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AF34D7B"/>
    <w:rsid w:val="170F1158"/>
    <w:rsid w:val="34552A3E"/>
    <w:rsid w:val="57F8275C"/>
    <w:rsid w:val="5C092208"/>
    <w:rsid w:val="788A7ECD"/>
    <w:rsid w:val="7B43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172</Words>
  <Characters>239</Characters>
  <Lines>3</Lines>
  <Paragraphs>1</Paragraphs>
  <TotalTime>1</TotalTime>
  <ScaleCrop>false</ScaleCrop>
  <LinksUpToDate>false</LinksUpToDate>
  <CharactersWithSpaces>301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2025-06-13T04:17:31Z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59998287B987491882C70F190A210385_12</vt:lpwstr>
  </property>
</Properties>
</file>